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BB3E" w14:textId="7012DD58" w:rsidR="00613F97" w:rsidRPr="00613F97" w:rsidRDefault="00651B3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2022-23 </w:t>
      </w:r>
      <w:r w:rsidR="00613F97" w:rsidRPr="00613F97">
        <w:rPr>
          <w:b/>
          <w:bCs/>
          <w:sz w:val="28"/>
          <w:szCs w:val="28"/>
          <w:u w:val="single"/>
        </w:rPr>
        <w:t>Yearly Timetable for Returns to LA</w:t>
      </w:r>
    </w:p>
    <w:p w14:paraId="09073D9D" w14:textId="75D368D4" w:rsidR="00613F97" w:rsidRDefault="00613F97"/>
    <w:tbl>
      <w:tblPr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932"/>
        <w:gridCol w:w="2693"/>
      </w:tblGrid>
      <w:tr w:rsidR="00613F97" w:rsidRPr="00613F97" w14:paraId="5A6FE3E1" w14:textId="77777777" w:rsidTr="003D62F5">
        <w:trPr>
          <w:trHeight w:val="675"/>
        </w:trPr>
        <w:tc>
          <w:tcPr>
            <w:tcW w:w="18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ECD7C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7E451" w14:textId="367A2894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  <w:vertAlign w:val="superscript"/>
                <w:lang w:eastAsia="en-GB"/>
              </w:rPr>
            </w:pPr>
            <w:r w:rsidRPr="00613F9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Monthly VAT Claims</w:t>
            </w:r>
            <w:r w:rsidR="00A6388F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  <w:vertAlign w:val="superscript"/>
                <w:lang w:eastAsia="en-GB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EB2D9" w14:textId="78B0ECD2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  <w:vertAlign w:val="superscript"/>
                <w:lang w:eastAsia="en-GB"/>
              </w:rPr>
            </w:pPr>
            <w:r w:rsidRPr="00613F9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Quarterly Return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  <w:vertAlign w:val="superscript"/>
                <w:lang w:eastAsia="en-GB"/>
              </w:rPr>
              <w:t>2</w:t>
            </w:r>
          </w:p>
        </w:tc>
      </w:tr>
      <w:tr w:rsidR="00613F97" w:rsidRPr="00613F97" w14:paraId="0AD3E834" w14:textId="77777777" w:rsidTr="003D62F5">
        <w:trPr>
          <w:trHeight w:val="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61FA9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  <w:t>April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1BF9E" w14:textId="46A9D021" w:rsidR="003D62F5" w:rsidRPr="00613F97" w:rsidRDefault="003D62F5" w:rsidP="003D62F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0CE37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</w:tr>
      <w:tr w:rsidR="00613F97" w:rsidRPr="00613F97" w14:paraId="23889239" w14:textId="77777777" w:rsidTr="003D62F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FCCA8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  <w:t>May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771A6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F9C36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</w:tr>
      <w:tr w:rsidR="00613F97" w:rsidRPr="00613F97" w14:paraId="57F4B8A3" w14:textId="77777777" w:rsidTr="003D62F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E4D94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  <w:t>June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4B4E7" w14:textId="7F04278F" w:rsidR="00613F97" w:rsidRPr="00613F97" w:rsidRDefault="0089229B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Calibri" w:hAnsi="Calibri" w:cs="Calibri"/>
                <w:color w:val="000000"/>
                <w:lang w:eastAsia="en-GB"/>
              </w:rPr>
              <w:t>3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th Ju</w:t>
            </w:r>
            <w:r>
              <w:rPr>
                <w:rFonts w:ascii="Calibri" w:eastAsia="Calibri" w:hAnsi="Calibri" w:cs="Calibri"/>
                <w:color w:val="000000"/>
                <w:lang w:eastAsia="en-GB"/>
              </w:rPr>
              <w:t>ne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 xml:space="preserve"> for </w:t>
            </w:r>
            <w:r>
              <w:rPr>
                <w:rFonts w:ascii="Calibri" w:eastAsia="Calibri" w:hAnsi="Calibri" w:cs="Calibri"/>
                <w:color w:val="000000"/>
                <w:lang w:eastAsia="en-GB"/>
              </w:rPr>
              <w:t>April / May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 xml:space="preserve"> VAT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CEB1F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</w:tr>
      <w:tr w:rsidR="00613F97" w:rsidRPr="00613F97" w14:paraId="461A14DC" w14:textId="77777777" w:rsidTr="003D62F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C1DC7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  <w:t>July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B3CBA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1</w:t>
            </w:r>
            <w:r w:rsidRPr="00613F97">
              <w:rPr>
                <w:rFonts w:ascii="Calibri" w:eastAsia="Calibri" w:hAnsi="Calibri" w:cs="Calibri"/>
                <w:lang w:eastAsia="en-GB"/>
              </w:rPr>
              <w:t>2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th July for June VAT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5736E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Q1 15th July</w:t>
            </w:r>
          </w:p>
        </w:tc>
      </w:tr>
      <w:tr w:rsidR="00613F97" w:rsidRPr="00613F97" w14:paraId="04F6C079" w14:textId="77777777" w:rsidTr="003D62F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F03DA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  <w:t>August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DBE30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1</w:t>
            </w:r>
            <w:r w:rsidRPr="00613F97">
              <w:rPr>
                <w:rFonts w:ascii="Calibri" w:eastAsia="Calibri" w:hAnsi="Calibri" w:cs="Calibri"/>
                <w:lang w:eastAsia="en-GB"/>
              </w:rPr>
              <w:t>2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th August for July VAT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5FFE4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</w:tr>
      <w:tr w:rsidR="00613F97" w:rsidRPr="00613F97" w14:paraId="16494459" w14:textId="77777777" w:rsidTr="003D62F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291FD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  <w:t>September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8CD0F" w14:textId="526B30A2" w:rsidR="00613F97" w:rsidRPr="00613F97" w:rsidRDefault="003D62F5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Or </w:t>
            </w:r>
            <w:r w:rsidR="00613F97" w:rsidRPr="00613F97">
              <w:rPr>
                <w:rFonts w:ascii="Calibri" w:eastAsia="Calibri" w:hAnsi="Calibri" w:cs="Calibri"/>
                <w:color w:val="000000"/>
                <w:lang w:eastAsia="en-GB"/>
              </w:rPr>
              <w:t>1</w:t>
            </w:r>
            <w:r w:rsidR="00613F97" w:rsidRPr="00613F97">
              <w:rPr>
                <w:rFonts w:ascii="Calibri" w:eastAsia="Calibri" w:hAnsi="Calibri" w:cs="Calibri"/>
                <w:lang w:eastAsia="en-GB"/>
              </w:rPr>
              <w:t>2</w:t>
            </w:r>
            <w:r w:rsidR="00613F97" w:rsidRPr="00613F97">
              <w:rPr>
                <w:rFonts w:ascii="Calibri" w:eastAsia="Calibri" w:hAnsi="Calibri" w:cs="Calibri"/>
                <w:color w:val="000000"/>
                <w:lang w:eastAsia="en-GB"/>
              </w:rPr>
              <w:t xml:space="preserve">th September for </w:t>
            </w:r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July / </w:t>
            </w:r>
            <w:r w:rsidR="00613F97" w:rsidRPr="00613F97">
              <w:rPr>
                <w:rFonts w:ascii="Calibri" w:eastAsia="Calibri" w:hAnsi="Calibri" w:cs="Calibri"/>
                <w:color w:val="000000"/>
                <w:lang w:eastAsia="en-GB"/>
              </w:rPr>
              <w:t>August</w:t>
            </w:r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 </w:t>
            </w:r>
            <w:r w:rsidR="00613F97" w:rsidRPr="00613F97">
              <w:rPr>
                <w:rFonts w:ascii="Calibri" w:eastAsia="Calibri" w:hAnsi="Calibri" w:cs="Calibri"/>
                <w:color w:val="000000"/>
                <w:lang w:eastAsia="en-GB"/>
              </w:rPr>
              <w:t>VAT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F7571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</w:tr>
      <w:tr w:rsidR="00613F97" w:rsidRPr="00613F97" w14:paraId="00E17603" w14:textId="77777777" w:rsidTr="003D62F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FCB13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  <w:t>October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29E0D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1</w:t>
            </w:r>
            <w:r w:rsidRPr="00613F97">
              <w:rPr>
                <w:rFonts w:ascii="Calibri" w:eastAsia="Calibri" w:hAnsi="Calibri" w:cs="Calibri"/>
                <w:lang w:eastAsia="en-GB"/>
              </w:rPr>
              <w:t>2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th October for September VAT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61C88" w14:textId="01396B1C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Q2 1</w:t>
            </w:r>
            <w:r w:rsidR="000431A5">
              <w:rPr>
                <w:rFonts w:ascii="Calibri" w:eastAsia="Calibri" w:hAnsi="Calibri" w:cs="Calibri"/>
                <w:color w:val="000000"/>
                <w:lang w:eastAsia="en-GB"/>
              </w:rPr>
              <w:t>4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th October</w:t>
            </w:r>
          </w:p>
        </w:tc>
      </w:tr>
      <w:tr w:rsidR="00613F97" w:rsidRPr="00613F97" w14:paraId="0073942C" w14:textId="77777777" w:rsidTr="003D62F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8F414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  <w:t>November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43B3E" w14:textId="7712FD9E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1</w:t>
            </w:r>
            <w:r w:rsidR="0089229B">
              <w:rPr>
                <w:rFonts w:ascii="Calibri" w:eastAsia="Calibri" w:hAnsi="Calibri" w:cs="Calibri"/>
                <w:color w:val="000000"/>
                <w:lang w:eastAsia="en-GB"/>
              </w:rPr>
              <w:t>4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 xml:space="preserve">th November for October </w:t>
            </w:r>
            <w:r w:rsidRPr="00613F97">
              <w:rPr>
                <w:rFonts w:ascii="Calibri" w:eastAsia="Calibri" w:hAnsi="Calibri" w:cs="Calibri"/>
                <w:lang w:eastAsia="en-GB"/>
              </w:rPr>
              <w:t>VAT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17A0A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</w:tr>
      <w:tr w:rsidR="00613F97" w:rsidRPr="00613F97" w14:paraId="61BFDB27" w14:textId="77777777" w:rsidTr="003D62F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81AD9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  <w:t>December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BB971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1</w:t>
            </w:r>
            <w:r w:rsidRPr="00613F97">
              <w:rPr>
                <w:rFonts w:ascii="Calibri" w:eastAsia="Calibri" w:hAnsi="Calibri" w:cs="Calibri"/>
                <w:lang w:eastAsia="en-GB"/>
              </w:rPr>
              <w:t>2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th December for November VAT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603E3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</w:tr>
      <w:tr w:rsidR="00613F97" w:rsidRPr="00613F97" w14:paraId="226E25E5" w14:textId="77777777" w:rsidTr="003D62F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75025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  <w:t>January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A6B93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1</w:t>
            </w:r>
            <w:r w:rsidRPr="00613F97">
              <w:rPr>
                <w:rFonts w:ascii="Calibri" w:eastAsia="Calibri" w:hAnsi="Calibri" w:cs="Calibri"/>
                <w:lang w:eastAsia="en-GB"/>
              </w:rPr>
              <w:t>2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th January for December VAT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DA2E0" w14:textId="3791F12F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 xml:space="preserve">Q3 </w:t>
            </w:r>
            <w:r w:rsidR="000431A5">
              <w:rPr>
                <w:rFonts w:ascii="Calibri" w:eastAsia="Calibri" w:hAnsi="Calibri" w:cs="Calibri"/>
                <w:color w:val="000000"/>
                <w:lang w:eastAsia="en-GB"/>
              </w:rPr>
              <w:t>20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th January</w:t>
            </w:r>
          </w:p>
        </w:tc>
      </w:tr>
      <w:tr w:rsidR="00613F97" w:rsidRPr="00613F97" w14:paraId="71F877CA" w14:textId="77777777" w:rsidTr="003D62F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096B5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  <w:t>February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198FE" w14:textId="2F633D48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1</w:t>
            </w:r>
            <w:r w:rsidR="0089229B">
              <w:rPr>
                <w:rFonts w:ascii="Calibri" w:eastAsia="Calibri" w:hAnsi="Calibri" w:cs="Calibri"/>
                <w:color w:val="000000"/>
                <w:lang w:eastAsia="en-GB"/>
              </w:rPr>
              <w:t>3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th February for January VAT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7294F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</w:tr>
      <w:tr w:rsidR="00613F97" w:rsidRPr="00613F97" w14:paraId="58D24C1B" w14:textId="77777777" w:rsidTr="003D62F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87425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  <w:t>March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476AB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956C3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Q4 TBC</w:t>
            </w:r>
          </w:p>
        </w:tc>
      </w:tr>
    </w:tbl>
    <w:p w14:paraId="4A698114" w14:textId="4EA114DA" w:rsidR="00613F97" w:rsidRDefault="00613F9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2645"/>
        <w:gridCol w:w="2126"/>
        <w:gridCol w:w="854"/>
        <w:gridCol w:w="5"/>
      </w:tblGrid>
      <w:tr w:rsidR="00613F97" w:rsidRPr="00613F97" w14:paraId="0C614DCB" w14:textId="77777777" w:rsidTr="00651B3B">
        <w:trPr>
          <w:gridAfter w:val="1"/>
          <w:trHeight w:val="408"/>
        </w:trPr>
        <w:tc>
          <w:tcPr>
            <w:tcW w:w="0" w:type="auto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0BE4C" w14:textId="34AC2D18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381EE1">
              <w:rPr>
                <w:rFonts w:ascii="Calibri" w:eastAsia="Calibri" w:hAnsi="Calibri" w:cs="Calibri"/>
                <w:color w:val="FF0000"/>
                <w:lang w:eastAsia="en-GB"/>
              </w:rPr>
              <w:t>1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 xml:space="preserve"> </w:t>
            </w:r>
            <w:r w:rsidRPr="00613F97"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  <w:t>Monthly VAT Claims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 xml:space="preserve">: </w:t>
            </w:r>
            <w:r w:rsidR="00651B3B">
              <w:rPr>
                <w:rFonts w:ascii="Calibri" w:eastAsia="Calibri" w:hAnsi="Calibri" w:cs="Calibri"/>
                <w:color w:val="000000"/>
                <w:lang w:eastAsia="en-GB"/>
              </w:rPr>
              <w:t>Please provide s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 xml:space="preserve">ystem reports showing both VAT on income &amp; expenditure </w:t>
            </w:r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in an </w:t>
            </w:r>
            <w:r w:rsidRPr="00613F97"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  <w:t>excel format</w:t>
            </w:r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 </w:t>
            </w:r>
            <w:r w:rsidRPr="00613F97">
              <w:rPr>
                <w:rFonts w:ascii="Calibri" w:eastAsia="Calibri" w:hAnsi="Calibri" w:cs="Calibri"/>
                <w:lang w:eastAsia="en-GB"/>
              </w:rPr>
              <w:t>(2 reports</w:t>
            </w:r>
            <w:r w:rsidR="00651B3B">
              <w:rPr>
                <w:rFonts w:ascii="Calibri" w:eastAsia="Calibri" w:hAnsi="Calibri" w:cs="Calibri"/>
                <w:lang w:eastAsia="en-GB"/>
              </w:rPr>
              <w:t xml:space="preserve"> each month</w:t>
            </w:r>
            <w:r w:rsidRPr="00613F97">
              <w:rPr>
                <w:rFonts w:ascii="Calibri" w:eastAsia="Calibri" w:hAnsi="Calibri" w:cs="Calibri"/>
                <w:lang w:eastAsia="en-GB"/>
              </w:rPr>
              <w:t>)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 xml:space="preserve">. If supplied by </w:t>
            </w:r>
            <w:r w:rsidRPr="00613F97"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  <w:t>1</w:t>
            </w:r>
            <w:r w:rsidRPr="00613F97">
              <w:rPr>
                <w:rFonts w:ascii="Calibri" w:eastAsia="Calibri" w:hAnsi="Calibri" w:cs="Calibri"/>
                <w:b/>
                <w:bCs/>
                <w:lang w:eastAsia="en-GB"/>
              </w:rPr>
              <w:t>2</w:t>
            </w:r>
            <w:r w:rsidRPr="00613F97"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  <w:t>th of month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, amount will be paid within that month. If after 1</w:t>
            </w:r>
            <w:r w:rsidRPr="00613F97">
              <w:rPr>
                <w:rFonts w:ascii="Calibri" w:eastAsia="Calibri" w:hAnsi="Calibri" w:cs="Calibri"/>
                <w:lang w:eastAsia="en-GB"/>
              </w:rPr>
              <w:t>2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th, amount will be added to following month</w:t>
            </w:r>
            <w:r w:rsidRPr="00613F97">
              <w:rPr>
                <w:rFonts w:ascii="Calibri" w:eastAsia="Calibri" w:hAnsi="Calibri" w:cs="Calibri"/>
                <w:lang w:eastAsia="en-GB"/>
              </w:rPr>
              <w:t>’s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 xml:space="preserve"> pay run</w:t>
            </w:r>
          </w:p>
        </w:tc>
      </w:tr>
      <w:tr w:rsidR="00613F97" w:rsidRPr="00613F97" w14:paraId="53B1A0D4" w14:textId="77777777" w:rsidTr="00651B3B">
        <w:trPr>
          <w:trHeight w:val="300"/>
        </w:trPr>
        <w:tc>
          <w:tcPr>
            <w:tcW w:w="0" w:type="auto"/>
            <w:gridSpan w:val="4"/>
            <w:vMerge/>
            <w:vAlign w:val="center"/>
            <w:hideMark/>
          </w:tcPr>
          <w:p w14:paraId="0BF2129B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0C07E14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</w:tr>
      <w:tr w:rsidR="00613F97" w:rsidRPr="00613F97" w14:paraId="655B8540" w14:textId="77777777" w:rsidTr="00651B3B">
        <w:trPr>
          <w:trHeight w:val="30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3BD81" w14:textId="77777777" w:rsidR="00613F97" w:rsidRPr="00613F97" w:rsidRDefault="00613F97" w:rsidP="0061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9EB8F" w14:textId="77777777" w:rsidR="00613F97" w:rsidRPr="00613F97" w:rsidRDefault="00613F97" w:rsidP="0061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EA3CA" w14:textId="77777777" w:rsidR="00613F97" w:rsidRPr="00613F97" w:rsidRDefault="00613F97" w:rsidP="0061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E6A39" w14:textId="77777777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13F97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2E1800" w14:textId="77777777" w:rsidR="00613F97" w:rsidRPr="00613F97" w:rsidRDefault="00613F97" w:rsidP="0061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13F97" w:rsidRPr="00613F97" w14:paraId="79076ABC" w14:textId="77777777" w:rsidTr="00651B3B">
        <w:trPr>
          <w:trHeight w:val="345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3CC82" w14:textId="458D7B7C" w:rsidR="00613F97" w:rsidRPr="00613F97" w:rsidRDefault="00613F97" w:rsidP="00613F9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381EE1">
              <w:rPr>
                <w:rFonts w:ascii="Calibri" w:eastAsia="Calibri" w:hAnsi="Calibri" w:cs="Calibri"/>
                <w:color w:val="FF0000"/>
                <w:lang w:eastAsia="en-GB"/>
              </w:rPr>
              <w:t>2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 xml:space="preserve"> Guidance will be issued with each </w:t>
            </w:r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quarterly 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template</w:t>
            </w:r>
            <w:r w:rsidR="00B54EA3">
              <w:rPr>
                <w:rFonts w:ascii="Calibri" w:eastAsia="Calibri" w:hAnsi="Calibri" w:cs="Calibri"/>
                <w:color w:val="000000"/>
                <w:lang w:eastAsia="en-GB"/>
              </w:rPr>
              <w:t xml:space="preserve"> -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 xml:space="preserve"> supporting documents are </w:t>
            </w:r>
            <w:r w:rsidRPr="00613F97">
              <w:rPr>
                <w:rFonts w:ascii="Calibri" w:eastAsia="Calibri" w:hAnsi="Calibri" w:cs="Calibri"/>
                <w:lang w:eastAsia="en-GB"/>
              </w:rPr>
              <w:t xml:space="preserve">an </w:t>
            </w:r>
            <w:r w:rsidRPr="00613F97">
              <w:rPr>
                <w:rFonts w:ascii="Calibri" w:eastAsia="Calibri" w:hAnsi="Calibri" w:cs="Calibri"/>
                <w:color w:val="000000"/>
                <w:lang w:eastAsia="en-GB"/>
              </w:rPr>
              <w:t>essential part of the return.</w:t>
            </w:r>
          </w:p>
        </w:tc>
        <w:tc>
          <w:tcPr>
            <w:tcW w:w="0" w:type="auto"/>
            <w:vAlign w:val="center"/>
            <w:hideMark/>
          </w:tcPr>
          <w:p w14:paraId="29994C0D" w14:textId="77777777" w:rsidR="00613F97" w:rsidRPr="00613F97" w:rsidRDefault="00613F97" w:rsidP="0061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4A9CF8E" w14:textId="47889E31" w:rsidR="00613F97" w:rsidRDefault="00613F97"/>
    <w:p w14:paraId="741D4748" w14:textId="77777777" w:rsidR="00B54EA3" w:rsidRDefault="00B54EA3">
      <w:pPr>
        <w:rPr>
          <w:rFonts w:ascii="Calibri" w:eastAsia="Calibri" w:hAnsi="Calibri" w:cs="Calibri"/>
          <w:color w:val="000000"/>
          <w:u w:val="single"/>
          <w:lang w:eastAsia="en-GB"/>
        </w:rPr>
      </w:pPr>
    </w:p>
    <w:p w14:paraId="7BC12CF9" w14:textId="5FC7192A" w:rsidR="00651B3B" w:rsidRPr="005C42E8" w:rsidRDefault="0089229B">
      <w:pPr>
        <w:rPr>
          <w:rFonts w:ascii="Calibri" w:eastAsia="Calibri" w:hAnsi="Calibri" w:cs="Calibri"/>
          <w:color w:val="000000"/>
          <w:u w:val="single"/>
          <w:lang w:eastAsia="en-GB"/>
        </w:rPr>
      </w:pPr>
      <w:r w:rsidRPr="005C42E8">
        <w:rPr>
          <w:rFonts w:ascii="Calibri" w:eastAsia="Calibri" w:hAnsi="Calibri" w:cs="Calibri"/>
          <w:color w:val="000000"/>
          <w:u w:val="single"/>
          <w:lang w:eastAsia="en-GB"/>
        </w:rPr>
        <w:t>Note</w:t>
      </w:r>
      <w:r w:rsidR="005C42E8" w:rsidRPr="005C42E8">
        <w:rPr>
          <w:rFonts w:ascii="Calibri" w:eastAsia="Calibri" w:hAnsi="Calibri" w:cs="Calibri"/>
          <w:color w:val="000000"/>
          <w:u w:val="single"/>
          <w:lang w:eastAsia="en-GB"/>
        </w:rPr>
        <w:t>s</w:t>
      </w:r>
      <w:r w:rsidRPr="005C42E8">
        <w:rPr>
          <w:rFonts w:ascii="Calibri" w:eastAsia="Calibri" w:hAnsi="Calibri" w:cs="Calibri"/>
          <w:color w:val="000000"/>
          <w:u w:val="single"/>
          <w:lang w:eastAsia="en-GB"/>
        </w:rPr>
        <w:t xml:space="preserve">: </w:t>
      </w:r>
    </w:p>
    <w:p w14:paraId="3C477DA7" w14:textId="22448BFF" w:rsidR="00651B3B" w:rsidRDefault="00651B3B" w:rsidP="005C42E8">
      <w:pPr>
        <w:pStyle w:val="ListParagraph"/>
        <w:numPr>
          <w:ilvl w:val="0"/>
          <w:numId w:val="1"/>
        </w:numPr>
      </w:pPr>
      <w:r>
        <w:t>When returning the monthly VAT claims</w:t>
      </w:r>
      <w:r w:rsidR="005C42E8">
        <w:t xml:space="preserve">, please make sure the relevant </w:t>
      </w:r>
      <w:proofErr w:type="gramStart"/>
      <w:r w:rsidR="005C42E8">
        <w:t>school</w:t>
      </w:r>
      <w:proofErr w:type="gramEnd"/>
      <w:r w:rsidR="005C42E8">
        <w:t xml:space="preserve"> name is at the beginning of the subject line followed by “VAT return </w:t>
      </w:r>
      <w:r w:rsidR="005C42E8" w:rsidRPr="005C42E8">
        <w:rPr>
          <w:i/>
          <w:iCs/>
          <w:u w:val="single"/>
        </w:rPr>
        <w:t>month</w:t>
      </w:r>
      <w:r w:rsidR="005C42E8">
        <w:t xml:space="preserve"> 22” and send to </w:t>
      </w:r>
      <w:hyperlink r:id="rId5" w:history="1">
        <w:r w:rsidR="005C42E8" w:rsidRPr="00985CD7">
          <w:rPr>
            <w:rStyle w:val="Hyperlink"/>
          </w:rPr>
          <w:t>schools.accountancy@barnet.gov.uk</w:t>
        </w:r>
      </w:hyperlink>
    </w:p>
    <w:p w14:paraId="3ABB6C69" w14:textId="77777777" w:rsidR="00B54EA3" w:rsidRPr="00651B3B" w:rsidRDefault="00B54EA3" w:rsidP="00B54EA3">
      <w:pPr>
        <w:pStyle w:val="ListParagraph"/>
      </w:pPr>
    </w:p>
    <w:p w14:paraId="4151B0D5" w14:textId="1818CE59" w:rsidR="00B54EA3" w:rsidRPr="00B54EA3" w:rsidRDefault="00B54EA3" w:rsidP="000E1E1B">
      <w:pPr>
        <w:pStyle w:val="ListParagraph"/>
        <w:numPr>
          <w:ilvl w:val="0"/>
          <w:numId w:val="1"/>
        </w:numPr>
      </w:pPr>
      <w:proofErr w:type="gramStart"/>
      <w:r>
        <w:t>VA  Schools</w:t>
      </w:r>
      <w:proofErr w:type="gramEnd"/>
      <w:r>
        <w:t xml:space="preserve"> – please make sure to include </w:t>
      </w:r>
      <w:r w:rsidR="00381EE1">
        <w:t>details of any amounts &gt;£6k including the CFR code &amp; a brief description of what was purchased. These details can be included on the relevant line of the actual excel VAT expenditure report</w:t>
      </w:r>
    </w:p>
    <w:p w14:paraId="75F9BA16" w14:textId="77777777" w:rsidR="00B54EA3" w:rsidRPr="00B54EA3" w:rsidRDefault="00B54EA3" w:rsidP="00B54EA3">
      <w:pPr>
        <w:pStyle w:val="ListParagraph"/>
        <w:rPr>
          <w:rFonts w:ascii="Calibri" w:eastAsia="Calibri" w:hAnsi="Calibri" w:cs="Calibri"/>
          <w:color w:val="000000"/>
          <w:lang w:eastAsia="en-GB"/>
        </w:rPr>
      </w:pPr>
    </w:p>
    <w:p w14:paraId="6B8FC8B5" w14:textId="433AC984" w:rsidR="00651B3B" w:rsidRDefault="00613F97" w:rsidP="000E1E1B">
      <w:pPr>
        <w:pStyle w:val="ListParagraph"/>
        <w:numPr>
          <w:ilvl w:val="0"/>
          <w:numId w:val="1"/>
        </w:numPr>
      </w:pPr>
      <w:r w:rsidRPr="00B22D8F">
        <w:rPr>
          <w:rFonts w:ascii="Calibri" w:eastAsia="Calibri" w:hAnsi="Calibri" w:cs="Calibri"/>
          <w:color w:val="000000"/>
          <w:lang w:eastAsia="en-GB"/>
        </w:rPr>
        <w:t xml:space="preserve">the LA does </w:t>
      </w:r>
      <w:r w:rsidRPr="00B22D8F">
        <w:rPr>
          <w:rFonts w:ascii="Calibri" w:eastAsia="Calibri" w:hAnsi="Calibri" w:cs="Calibri"/>
          <w:b/>
          <w:bCs/>
          <w:color w:val="000000"/>
          <w:u w:val="single"/>
          <w:lang w:eastAsia="en-GB"/>
        </w:rPr>
        <w:t>not</w:t>
      </w:r>
      <w:r w:rsidRPr="00B22D8F">
        <w:rPr>
          <w:rFonts w:ascii="Calibri" w:eastAsia="Calibri" w:hAnsi="Calibri" w:cs="Calibri"/>
          <w:color w:val="000000"/>
          <w:lang w:eastAsia="en-GB"/>
        </w:rPr>
        <w:t xml:space="preserve"> require monthly posting summaries </w:t>
      </w:r>
    </w:p>
    <w:sectPr w:rsidR="00651B3B" w:rsidSect="00651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74FE"/>
    <w:multiLevelType w:val="hybridMultilevel"/>
    <w:tmpl w:val="1DB2B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97"/>
    <w:rsid w:val="000431A5"/>
    <w:rsid w:val="00054611"/>
    <w:rsid w:val="001117ED"/>
    <w:rsid w:val="00381EE1"/>
    <w:rsid w:val="003D62F5"/>
    <w:rsid w:val="005C42E8"/>
    <w:rsid w:val="00613F97"/>
    <w:rsid w:val="00651B3B"/>
    <w:rsid w:val="0089229B"/>
    <w:rsid w:val="00A6388F"/>
    <w:rsid w:val="00B22D8F"/>
    <w:rsid w:val="00B54EA3"/>
    <w:rsid w:val="00BB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68D4"/>
  <w15:chartTrackingRefBased/>
  <w15:docId w15:val="{024B700D-CC91-4D7F-8518-6DC8A644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42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s.accountancy@barne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Nicole</dc:creator>
  <cp:keywords/>
  <dc:description/>
  <cp:lastModifiedBy>Gibson, Nicole</cp:lastModifiedBy>
  <cp:revision>2</cp:revision>
  <dcterms:created xsi:type="dcterms:W3CDTF">2022-04-19T13:10:00Z</dcterms:created>
  <dcterms:modified xsi:type="dcterms:W3CDTF">2022-04-19T13:10:00Z</dcterms:modified>
</cp:coreProperties>
</file>